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BC3" w:rsidRPr="009B26CA" w:rsidRDefault="00F62BC3" w:rsidP="00F62B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6"/>
      </w:tblGrid>
      <w:tr w:rsidR="00F62BC3" w:rsidRPr="009B26CA" w:rsidTr="00B27B79">
        <w:trPr>
          <w:jc w:val="right"/>
        </w:trPr>
        <w:tc>
          <w:tcPr>
            <w:tcW w:w="0" w:type="auto"/>
          </w:tcPr>
          <w:p w:rsidR="00F62BC3" w:rsidRPr="009B26CA" w:rsidRDefault="00F62BC3" w:rsidP="00B27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F62BC3" w:rsidRPr="009B26CA" w:rsidRDefault="00F62BC3" w:rsidP="00B27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Регистрационный номер №: __________</w:t>
            </w:r>
          </w:p>
          <w:p w:rsidR="00F62BC3" w:rsidRPr="009B26CA" w:rsidRDefault="00F62BC3" w:rsidP="00B27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2BC3" w:rsidRPr="006A3E77" w:rsidRDefault="00F62BC3" w:rsidP="00F62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ЗАЯВКА НА УЧАСТИЕ В ФОРУМЕ ПЕДАГОГИЧЕСКИХ ИДЕЙ И ИННОВАЦИОННЫХ ПРАКТИК</w:t>
      </w: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об участнике Форума:</w:t>
      </w: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BC3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(должность)</w:t>
      </w:r>
      <w:r w:rsidR="00DF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Шарапова Анна Сергеевна, воспитатель</w:t>
      </w: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 </w:t>
      </w: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159" w:rsidRDefault="00F62BC3" w:rsidP="00DF6159">
      <w:pPr>
        <w:pStyle w:val="a5"/>
        <w:shd w:val="clear" w:color="auto" w:fill="FFFFFF"/>
        <w:spacing w:before="0" w:beforeAutospacing="0" w:after="195" w:afterAutospacing="0"/>
        <w:jc w:val="center"/>
      </w:pPr>
      <w:r w:rsidRPr="006A3E77">
        <w:t>Место работы (полное наименование общеобразовательного учрежд</w:t>
      </w:r>
      <w:r>
        <w:t xml:space="preserve">ения в соответствии с Уставом) </w:t>
      </w:r>
    </w:p>
    <w:p w:rsidR="00F62BC3" w:rsidRPr="00DF6159" w:rsidRDefault="00DF6159" w:rsidP="00DF6159">
      <w:pPr>
        <w:pStyle w:val="a5"/>
        <w:shd w:val="clear" w:color="auto" w:fill="FFFFFF"/>
        <w:spacing w:before="0" w:beforeAutospacing="0" w:after="195" w:afterAutospacing="0"/>
        <w:jc w:val="center"/>
        <w:rPr>
          <w:color w:val="343434"/>
        </w:rPr>
      </w:pPr>
      <w:r w:rsidRPr="00E55935">
        <w:rPr>
          <w:color w:val="343434"/>
          <w:u w:val="single"/>
        </w:rPr>
        <w:t>Муниципальное бюджетное дошкольное образовательное учреждение</w:t>
      </w:r>
      <w:r w:rsidR="00E55935" w:rsidRPr="00E55935">
        <w:rPr>
          <w:color w:val="343434"/>
          <w:u w:val="single"/>
        </w:rPr>
        <w:t xml:space="preserve"> «Д</w:t>
      </w:r>
      <w:r w:rsidRPr="00E55935">
        <w:rPr>
          <w:color w:val="343434"/>
          <w:u w:val="single"/>
        </w:rPr>
        <w:t xml:space="preserve">етский </w:t>
      </w:r>
      <w:r w:rsidR="00E55935" w:rsidRPr="00E55935">
        <w:rPr>
          <w:color w:val="343434"/>
          <w:u w:val="single"/>
        </w:rPr>
        <w:t xml:space="preserve">сад № 1 </w:t>
      </w:r>
      <w:r w:rsidRPr="00E55935">
        <w:rPr>
          <w:color w:val="343434"/>
          <w:u w:val="single"/>
        </w:rPr>
        <w:t>общеразвивающего вида с приоритетным осуществлением деятельности по социально-личностному разв</w:t>
      </w:r>
      <w:r w:rsidR="00E55935" w:rsidRPr="00E55935">
        <w:rPr>
          <w:color w:val="343434"/>
          <w:u w:val="single"/>
        </w:rPr>
        <w:t xml:space="preserve">итию детей города </w:t>
      </w:r>
      <w:proofErr w:type="gramStart"/>
      <w:r w:rsidR="00E55935" w:rsidRPr="00E55935">
        <w:rPr>
          <w:color w:val="343434"/>
          <w:u w:val="single"/>
        </w:rPr>
        <w:t>Бокситогорска»</w:t>
      </w:r>
      <w:r w:rsidR="00E55935">
        <w:t>_</w:t>
      </w:r>
      <w:proofErr w:type="gramEnd"/>
      <w:r w:rsidR="00E55935">
        <w:t>______________________________</w:t>
      </w: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BC3" w:rsidRPr="006A3E77" w:rsidRDefault="00DF6159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 _</w:t>
      </w:r>
      <w:r w:rsidRPr="00E559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Бокситогорский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2BC3"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 w:rsidR="00E559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BC3" w:rsidRPr="00646189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</w:t>
      </w:r>
      <w:proofErr w:type="gramStart"/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</w:t>
      </w:r>
      <w:r w:rsidR="00DF6159" w:rsidRPr="00646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="00DF6159" w:rsidRPr="00E559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89533695030</w:t>
      </w: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E559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159" w:rsidRPr="00DF6159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A3E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="00DF6159" w:rsidRPr="00BA16C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__</w:t>
        </w:r>
        <w:r w:rsidR="00DF6159" w:rsidRPr="00BA16C8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avduhov</w:t>
        </w:r>
        <w:r w:rsidR="00DF6159" w:rsidRPr="00BA16C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88@</w:t>
        </w:r>
        <w:r w:rsidR="00DF6159" w:rsidRPr="00BA16C8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mail</w:t>
        </w:r>
        <w:r w:rsidR="00DF6159" w:rsidRPr="00BA16C8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DF6159" w:rsidRPr="00BA16C8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DF6159" w:rsidRPr="00DF61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3E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proofErr w:type="gramEnd"/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</w:t>
      </w:r>
      <w:r w:rsidR="00E559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</w:t>
      </w:r>
      <w:r w:rsidRPr="006A3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продукте ИОД:</w:t>
      </w: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2BC3" w:rsidRPr="006A3E77" w:rsidRDefault="00DF6159" w:rsidP="00F62BC3">
      <w:pPr>
        <w:numPr>
          <w:ilvl w:val="0"/>
          <w:numId w:val="1"/>
        </w:numPr>
        <w:spacing w:after="6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Кружок</w:t>
      </w:r>
      <w:r w:rsidR="00E55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детей 5-7 лет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Роботехника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27709" w:rsidRPr="00F27709" w:rsidRDefault="00F27709" w:rsidP="00F27709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7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277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Аннотация продукта </w:t>
      </w:r>
    </w:p>
    <w:p w:rsidR="00F27709" w:rsidRPr="00F27709" w:rsidRDefault="00F27709" w:rsidP="00F27709">
      <w:pPr>
        <w:spacing w:after="60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F2770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Проду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кт включает в себя кружковую работу </w:t>
      </w:r>
      <w:r w:rsidRPr="00F2770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для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детей старшего </w:t>
      </w:r>
      <w:r w:rsidRPr="00F2770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дошкольного возраста</w:t>
      </w:r>
      <w:r w:rsidR="00F3175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(5-7 лет) </w:t>
      </w:r>
      <w:r w:rsidRPr="00F2770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 всем образовательным областям, т.е. совместна</w:t>
      </w:r>
      <w:r w:rsidR="009245BA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я деятельность педагогов</w:t>
      </w:r>
      <w:r w:rsidRPr="00F2770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и детей.</w:t>
      </w:r>
    </w:p>
    <w:p w:rsidR="00F62BC3" w:rsidRPr="00F27709" w:rsidRDefault="00F62BC3" w:rsidP="00F27709">
      <w:pPr>
        <w:spacing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BC3" w:rsidRPr="006A3E77" w:rsidRDefault="00F62BC3" w:rsidP="00E55935">
      <w:pPr>
        <w:spacing w:after="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Адресат: </w:t>
      </w:r>
      <w:r w:rsidR="00E55935" w:rsidRPr="00E559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Продукт предназначен для работников дошкольных образовательных</w:t>
      </w:r>
      <w:r w:rsidR="00E559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</w:t>
      </w:r>
      <w:r w:rsidR="00E55935" w:rsidRPr="00E559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учреждений</w:t>
      </w:r>
      <w:r w:rsidR="00E559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_______________________________________________________________</w:t>
      </w:r>
      <w:r w:rsidR="00E55935" w:rsidRPr="00E55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2BC3" w:rsidRPr="006A3E77" w:rsidRDefault="00F62BC3" w:rsidP="00F62BC3">
      <w:pPr>
        <w:spacing w:after="60"/>
        <w:ind w:left="4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BC3" w:rsidRDefault="00F62BC3" w:rsidP="00F62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45BA" w:rsidRDefault="009245BA" w:rsidP="00F62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45BA" w:rsidRDefault="009245BA" w:rsidP="00F62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45BA" w:rsidRDefault="009245BA" w:rsidP="00F62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BC3" w:rsidRDefault="00F62BC3" w:rsidP="00F62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090C" w:rsidRDefault="008E090C" w:rsidP="00F62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090C" w:rsidRDefault="008E090C" w:rsidP="00F62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090C" w:rsidRDefault="008E090C" w:rsidP="00F62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BC3" w:rsidRPr="006A3E77" w:rsidRDefault="00F62BC3" w:rsidP="00F62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E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Паспорт (описание) продукта ИОД</w:t>
      </w:r>
      <w:r w:rsidRPr="006A3E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</w:p>
    <w:p w:rsidR="00F62BC3" w:rsidRPr="006A3E77" w:rsidRDefault="00F62BC3" w:rsidP="00F62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62BC3" w:rsidRPr="006A3E77" w:rsidRDefault="00F62BC3" w:rsidP="00F62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3419"/>
        <w:gridCol w:w="5503"/>
      </w:tblGrid>
      <w:tr w:rsidR="00F62BC3" w:rsidRPr="006A3E77" w:rsidTr="00B27B79">
        <w:tc>
          <w:tcPr>
            <w:tcW w:w="339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786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875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Описание</w:t>
            </w:r>
          </w:p>
        </w:tc>
      </w:tr>
      <w:tr w:rsidR="00F62BC3" w:rsidRPr="006A3E77" w:rsidTr="00B27B79">
        <w:tc>
          <w:tcPr>
            <w:tcW w:w="339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6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Актуальность</w:t>
            </w:r>
          </w:p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(обоснованность проблемы инновационного продукта с точки зрения педагогических исследований, соответствие проблемы современным тенденциям развития образования, самооценка потенциала внедрения продукта в практику образовательного учреждения, в процесс развития муниципальной (региональной) системы образования)</w:t>
            </w:r>
            <w:r w:rsidR="00F31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75" w:type="pct"/>
          </w:tcPr>
          <w:p w:rsidR="00F62BC3" w:rsidRPr="006A3E77" w:rsidRDefault="008E090C" w:rsidP="00F31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</w:t>
            </w:r>
            <w:r w:rsidR="00924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робототехнике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 новая, актуальная педагогическая технология, которая находится на стыке перспективных областей знания: механика, электроника, автоматика, конструирование, программирование и технический дизайн</w:t>
            </w:r>
            <w:r w:rsidR="003F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Кружковая работа помогает пробудить интерес к техническому образованию в будущем, начать формировать у детей навыки практической деятельности, необходимой для ведения исследовательских и конструкторских работ</w:t>
            </w:r>
            <w:r w:rsidR="00F31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62BC3" w:rsidRPr="006A3E77" w:rsidTr="00B27B79">
        <w:tc>
          <w:tcPr>
            <w:tcW w:w="339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6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Концепция продукта 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(соблюдение принципа ясности в изложении концептуальной идеи, соответствие цели и задач решаемой проблеме, наличие теоретического и методологического обоснования проблемы)</w:t>
            </w:r>
            <w:r w:rsidR="00F31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75" w:type="pct"/>
          </w:tcPr>
          <w:p w:rsidR="009D248B" w:rsidRPr="00E50510" w:rsidRDefault="009D248B" w:rsidP="001F68C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0612B">
              <w:rPr>
                <w:rStyle w:val="c0"/>
                <w:bCs/>
                <w:color w:val="000000"/>
              </w:rPr>
              <w:t>Цель</w:t>
            </w:r>
            <w:r w:rsidRPr="00E50510">
              <w:rPr>
                <w:rStyle w:val="c0"/>
                <w:b/>
                <w:bCs/>
                <w:color w:val="000000"/>
              </w:rPr>
              <w:t> – </w:t>
            </w:r>
            <w:r w:rsidRPr="00E50510">
              <w:rPr>
                <w:rStyle w:val="c0"/>
                <w:color w:val="000000"/>
              </w:rPr>
              <w:t>развитие технического творчества и формирование научно – технической профессиональной ориентации у детей старшего дошкольного возраста средствами робототехники.</w:t>
            </w:r>
          </w:p>
          <w:p w:rsidR="00F62BC3" w:rsidRPr="006A3E77" w:rsidRDefault="009245BA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4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Детское творчество - одна из форм самостоятельной деятельности ребёнка, в процессе которой он отступает от привычных и знакомых ему способов проявления окружающего мира, экспериментирует и создаёт нечто новое для себя и других.</w:t>
            </w:r>
            <w:r w:rsidR="00C42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4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детское творчество является одним из важных способов формирования профессиональной ориентации детей, способствует развитию устойчивого интереса к технике и науке, а также стимулирует рационализаторские и изобретательские способности.</w:t>
            </w:r>
          </w:p>
        </w:tc>
      </w:tr>
      <w:tr w:rsidR="00F62BC3" w:rsidRPr="006A3E77" w:rsidTr="00B27B79">
        <w:tc>
          <w:tcPr>
            <w:tcW w:w="339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6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Инновационность (новизна)</w:t>
            </w:r>
          </w:p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(инновационность идеи, содержание решения проблемы, способов (методов и технологий, диагностики результата).</w:t>
            </w:r>
          </w:p>
        </w:tc>
        <w:tc>
          <w:tcPr>
            <w:tcW w:w="2875" w:type="pct"/>
          </w:tcPr>
          <w:p w:rsidR="00F62BC3" w:rsidRPr="006A3E77" w:rsidRDefault="00C42C0C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Новизна программы заключается в </w:t>
            </w:r>
            <w:proofErr w:type="spellStart"/>
            <w:r w:rsidRPr="00C42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</w:t>
            </w:r>
            <w:proofErr w:type="spellEnd"/>
            <w:r w:rsidRPr="00C42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-технической направленности обучения, которое базируется на новых информационных технологиях, что способствует развитию информационной культуры и взаимодействию с миром технического творчества. Авторское воплощение замысла в автоматизированные модели и проекты особенно важно для старших дошкольников, у которых наиболее выражена исследовательская (творческая) деятельность.</w:t>
            </w:r>
          </w:p>
        </w:tc>
      </w:tr>
      <w:tr w:rsidR="00F62BC3" w:rsidRPr="006A3E77" w:rsidTr="00B27B79">
        <w:tc>
          <w:tcPr>
            <w:tcW w:w="339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6" w:type="pct"/>
          </w:tcPr>
          <w:p w:rsidR="00F62BC3" w:rsidRPr="006A3E77" w:rsidRDefault="00F62BC3" w:rsidP="001F68C0">
            <w:pPr>
              <w:shd w:val="clear" w:color="auto" w:fill="FFFFFF"/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Результативность</w:t>
            </w:r>
          </w:p>
          <w:p w:rsidR="00F62BC3" w:rsidRPr="006A3E77" w:rsidRDefault="00F62BC3" w:rsidP="001F68C0">
            <w:pPr>
              <w:shd w:val="clear" w:color="auto" w:fill="FFFFFF"/>
              <w:tabs>
                <w:tab w:val="left" w:pos="1262"/>
              </w:tabs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(ориентированность продукта </w:t>
            </w:r>
            <w:r w:rsidRPr="006A3E7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lastRenderedPageBreak/>
              <w:t xml:space="preserve">ИОД на конкретный 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результат,</w:t>
            </w:r>
          </w:p>
          <w:p w:rsidR="00F62BC3" w:rsidRPr="006A3E77" w:rsidRDefault="00F62BC3" w:rsidP="00F3175E">
            <w:pPr>
              <w:shd w:val="clear" w:color="auto" w:fill="FFFFFF"/>
              <w:tabs>
                <w:tab w:val="left" w:pos="1262"/>
              </w:tabs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мониторинга, диагностики и анализа результатов, </w:t>
            </w:r>
            <w:r w:rsidRPr="006A3E7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наличие отзывов, рецензий об успешной реализации продукта)</w:t>
            </w:r>
            <w:r w:rsidR="00F317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75" w:type="pct"/>
          </w:tcPr>
          <w:p w:rsidR="00F62BC3" w:rsidRPr="00646189" w:rsidRDefault="00C42C0C" w:rsidP="001F68C0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Style w:val="c0"/>
                <w:color w:val="000000"/>
              </w:rPr>
              <w:lastRenderedPageBreak/>
              <w:t>Р</w:t>
            </w:r>
            <w:r w:rsidR="00646189" w:rsidRPr="00646189">
              <w:rPr>
                <w:rStyle w:val="c0"/>
                <w:color w:val="000000"/>
              </w:rPr>
              <w:t xml:space="preserve">ебенок овладевает </w:t>
            </w:r>
            <w:proofErr w:type="spellStart"/>
            <w:r w:rsidR="00646189" w:rsidRPr="00646189">
              <w:rPr>
                <w:rStyle w:val="c0"/>
                <w:color w:val="000000"/>
              </w:rPr>
              <w:t>робото</w:t>
            </w:r>
            <w:proofErr w:type="spellEnd"/>
            <w:r w:rsidR="00646189" w:rsidRPr="00646189">
              <w:rPr>
                <w:rStyle w:val="c0"/>
                <w:color w:val="000000"/>
              </w:rPr>
              <w:t xml:space="preserve">-конструированием, проявляет инициативу и самостоятельность в </w:t>
            </w:r>
            <w:r w:rsidR="00646189" w:rsidRPr="00646189">
              <w:rPr>
                <w:rStyle w:val="c0"/>
                <w:color w:val="000000"/>
              </w:rPr>
              <w:lastRenderedPageBreak/>
              <w:t xml:space="preserve">общении, познавательно-исследовательской и технической деятельности; способен выбирать технические решения, участников команды, малой группы (в пары); обладает установкой положительного отношения к </w:t>
            </w:r>
            <w:proofErr w:type="spellStart"/>
            <w:r w:rsidR="00646189" w:rsidRPr="00646189">
              <w:rPr>
                <w:rStyle w:val="c0"/>
                <w:color w:val="000000"/>
              </w:rPr>
              <w:t>робото</w:t>
            </w:r>
            <w:proofErr w:type="spellEnd"/>
            <w:r w:rsidR="00646189" w:rsidRPr="00646189">
              <w:rPr>
                <w:rStyle w:val="c0"/>
                <w:color w:val="000000"/>
              </w:rPr>
              <w:t>-конструированию, к разным видам технического труда</w:t>
            </w:r>
            <w:r w:rsidR="00F3175E">
              <w:rPr>
                <w:rStyle w:val="c0"/>
                <w:color w:val="000000"/>
              </w:rPr>
              <w:t>.</w:t>
            </w:r>
          </w:p>
        </w:tc>
      </w:tr>
      <w:tr w:rsidR="00F62BC3" w:rsidRPr="006A3E77" w:rsidTr="00B27B79">
        <w:tc>
          <w:tcPr>
            <w:tcW w:w="339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86" w:type="pct"/>
          </w:tcPr>
          <w:p w:rsidR="00F62BC3" w:rsidRPr="006A3E77" w:rsidRDefault="00F62BC3" w:rsidP="001F68C0">
            <w:pPr>
              <w:shd w:val="clear" w:color="auto" w:fill="FFFFFF"/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Транслируемость</w:t>
            </w:r>
            <w:proofErr w:type="spellEnd"/>
            <w:r w:rsidR="004C3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A3E7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(возможность использования продукта для разных категорий потребителей, 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готовности к трансляции продукта ИОД (описание методики, опыта, наличие пособий, методических комплексов, рекомендаций и т.д.),</w:t>
            </w:r>
            <w:r w:rsidR="004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публикаций, выступлени</w:t>
            </w:r>
            <w:r w:rsidR="00F31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по теме инновационного опыта).</w:t>
            </w:r>
          </w:p>
        </w:tc>
        <w:tc>
          <w:tcPr>
            <w:tcW w:w="2875" w:type="pct"/>
          </w:tcPr>
          <w:p w:rsidR="00F62BC3" w:rsidRPr="006A3E77" w:rsidRDefault="00A86B53" w:rsidP="00F317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Конспекты мероприятий выложены на личном сайте </w:t>
            </w:r>
            <w:hyperlink r:id="rId8" w:history="1">
              <w:proofErr w:type="gramStart"/>
              <w:r w:rsidR="00917C2E" w:rsidRPr="00A11314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https://nsportal.ru/sharapova-anna-sergeevna</w:t>
              </w:r>
            </w:hyperlink>
            <w:r w:rsidR="0091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6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A86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пыт работы озвучен </w:t>
            </w:r>
            <w:r w:rsidR="004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итоговом педсовете в учреждении</w:t>
            </w:r>
            <w:r w:rsidRPr="00A86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62BC3" w:rsidRPr="006A3E77" w:rsidTr="00B27B79">
        <w:tc>
          <w:tcPr>
            <w:tcW w:w="339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6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(какие необходимы ресурсы, каковы ограничения, трудоемкость, риски)</w:t>
            </w:r>
            <w:r w:rsidR="00F31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75" w:type="pct"/>
          </w:tcPr>
          <w:p w:rsidR="00F62BC3" w:rsidRPr="00F0612B" w:rsidRDefault="00F0612B" w:rsidP="004C3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Созданы условия и образовательная среда, способствующие формированию теоретических знаний и практических навыков в области робототехники.  Для этого имеются наборы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Lego</w:t>
            </w:r>
            <w:r w:rsidRPr="00F06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9656, картотека заданий, схем построения моделей</w:t>
            </w:r>
            <w:r w:rsidR="00F31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62BC3" w:rsidRPr="006A3E77" w:rsidTr="00B27B79">
        <w:tc>
          <w:tcPr>
            <w:tcW w:w="339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6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Эффекты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(какие произошли дополнительные изменения, не связанные напрямую с целью, задачами инновации)</w:t>
            </w:r>
            <w:r w:rsidR="00F31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75" w:type="pct"/>
          </w:tcPr>
          <w:p w:rsidR="00F62BC3" w:rsidRPr="006A3E77" w:rsidRDefault="00F0612B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Побуждение творческого воображения к практической и творческой деятельности. Высокая заинтересованность воспитанников и их родителей.</w:t>
            </w:r>
          </w:p>
        </w:tc>
      </w:tr>
      <w:tr w:rsidR="00F62BC3" w:rsidRPr="006A3E77" w:rsidTr="00B27B79">
        <w:tc>
          <w:tcPr>
            <w:tcW w:w="339" w:type="pct"/>
          </w:tcPr>
          <w:p w:rsidR="00F62BC3" w:rsidRPr="006A3E77" w:rsidRDefault="00F62BC3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6" w:type="pct"/>
          </w:tcPr>
          <w:p w:rsidR="00F62BC3" w:rsidRPr="006A3E77" w:rsidRDefault="00F62BC3" w:rsidP="001F68C0">
            <w:pPr>
              <w:shd w:val="clear" w:color="auto" w:fill="FFFFFF"/>
              <w:spacing w:after="0" w:line="240" w:lineRule="auto"/>
              <w:ind w:firstLine="8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Презентационность</w:t>
            </w:r>
            <w:proofErr w:type="spellEnd"/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F62BC3" w:rsidRPr="006A3E77" w:rsidRDefault="00F62BC3" w:rsidP="001F68C0">
            <w:pPr>
              <w:shd w:val="clear" w:color="auto" w:fill="FFFFFF"/>
              <w:tabs>
                <w:tab w:val="left" w:pos="1262"/>
              </w:tabs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(доступность и ясность в подаче инновационного материала, структурированность продукта, логичность, последовательность, культура оформления работы, в т.ч. электронной версии)</w:t>
            </w:r>
            <w:r w:rsidR="00F317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75" w:type="pct"/>
          </w:tcPr>
          <w:p w:rsidR="00F62BC3" w:rsidRPr="006A3E77" w:rsidRDefault="00500677" w:rsidP="001F6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  <w:lang w:eastAsia="ru-RU"/>
              </w:rPr>
            </w:pPr>
            <w:r w:rsidRPr="005006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преподнесен доступно, четко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определены цели и задачи программы</w:t>
            </w:r>
            <w:r w:rsidRPr="005006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ход работы изложен последовательно</w:t>
            </w:r>
            <w:r w:rsidR="00F317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62BC3" w:rsidRPr="006A3E77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2BC3" w:rsidRPr="006A3E77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2BC3" w:rsidRPr="006A3E77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2BC3" w:rsidRPr="006A3E77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2BC3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26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автора(</w:t>
      </w:r>
      <w:proofErr w:type="spellStart"/>
      <w:r w:rsidRPr="009B26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proofErr w:type="spellEnd"/>
      <w:r w:rsidRPr="009B26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на размещение на тематическом сайте ЛОИРО:</w:t>
      </w:r>
    </w:p>
    <w:p w:rsidR="00F62BC3" w:rsidRPr="009B26CA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2BC3" w:rsidRPr="009B26CA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Подпись_______________________________</w:t>
      </w:r>
    </w:p>
    <w:p w:rsidR="00F62BC3" w:rsidRPr="009B26CA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</w:t>
      </w:r>
      <w:r w:rsidRPr="009B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(руководитель инновационной площадки (ОУ)</w:t>
      </w:r>
    </w:p>
    <w:p w:rsidR="00F62BC3" w:rsidRPr="009B26CA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2BC3" w:rsidRPr="009B26CA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2BC3" w:rsidRPr="009B26CA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Подпись____________________________________ (руководитель органа управления образованием муниципального района (городского округа)</w:t>
      </w:r>
    </w:p>
    <w:p w:rsidR="00F62BC3" w:rsidRPr="009B26CA" w:rsidRDefault="00F62BC3" w:rsidP="001F68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2BC3" w:rsidRPr="006A3E77" w:rsidRDefault="00F62BC3" w:rsidP="00C92F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М.П.</w:t>
      </w:r>
      <w:bookmarkStart w:id="0" w:name="_GoBack"/>
      <w:bookmarkEnd w:id="0"/>
    </w:p>
    <w:sectPr w:rsidR="00F62BC3" w:rsidRPr="006A3E77" w:rsidSect="00195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6EB" w:rsidRDefault="00B906EB" w:rsidP="00F62BC3">
      <w:pPr>
        <w:spacing w:after="0" w:line="240" w:lineRule="auto"/>
      </w:pPr>
      <w:r>
        <w:separator/>
      </w:r>
    </w:p>
  </w:endnote>
  <w:endnote w:type="continuationSeparator" w:id="0">
    <w:p w:rsidR="00B906EB" w:rsidRDefault="00B906EB" w:rsidP="00F6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6EB" w:rsidRDefault="00B906EB" w:rsidP="00F62BC3">
      <w:pPr>
        <w:spacing w:after="0" w:line="240" w:lineRule="auto"/>
      </w:pPr>
      <w:r>
        <w:separator/>
      </w:r>
    </w:p>
  </w:footnote>
  <w:footnote w:type="continuationSeparator" w:id="0">
    <w:p w:rsidR="00B906EB" w:rsidRDefault="00B906EB" w:rsidP="00F62BC3">
      <w:pPr>
        <w:spacing w:after="0" w:line="240" w:lineRule="auto"/>
      </w:pPr>
      <w:r>
        <w:continuationSeparator/>
      </w:r>
    </w:p>
  </w:footnote>
  <w:footnote w:id="1">
    <w:p w:rsidR="00F62BC3" w:rsidRDefault="00F62BC3" w:rsidP="00F62BC3">
      <w:pPr>
        <w:pStyle w:val="a3"/>
        <w:rPr>
          <w:sz w:val="18"/>
          <w:szCs w:val="18"/>
        </w:rPr>
      </w:pPr>
      <w:r w:rsidRPr="00DB1139">
        <w:rPr>
          <w:sz w:val="18"/>
          <w:szCs w:val="18"/>
        </w:rPr>
        <w:t>Объём паспорта должен составлять не более 2-х стр. печатного текста</w:t>
      </w:r>
    </w:p>
    <w:p w:rsidR="00F62BC3" w:rsidRDefault="00F62BC3" w:rsidP="00F62BC3">
      <w:pPr>
        <w:pStyle w:val="a3"/>
        <w:rPr>
          <w:sz w:val="18"/>
          <w:szCs w:val="18"/>
        </w:rPr>
      </w:pPr>
    </w:p>
    <w:p w:rsidR="00F62BC3" w:rsidRPr="00DB1139" w:rsidRDefault="00F62BC3" w:rsidP="00F62BC3">
      <w:pPr>
        <w:pStyle w:val="a3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91058C"/>
    <w:multiLevelType w:val="hybridMultilevel"/>
    <w:tmpl w:val="0FAA6EDE"/>
    <w:lvl w:ilvl="0" w:tplc="4A400898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BC3"/>
    <w:rsid w:val="001160EF"/>
    <w:rsid w:val="00195A3F"/>
    <w:rsid w:val="001F68C0"/>
    <w:rsid w:val="002032CE"/>
    <w:rsid w:val="003F6965"/>
    <w:rsid w:val="004C319D"/>
    <w:rsid w:val="00500677"/>
    <w:rsid w:val="00595D05"/>
    <w:rsid w:val="0062745C"/>
    <w:rsid w:val="00646189"/>
    <w:rsid w:val="006659DC"/>
    <w:rsid w:val="00830AE3"/>
    <w:rsid w:val="008E090C"/>
    <w:rsid w:val="009076B0"/>
    <w:rsid w:val="00917C2E"/>
    <w:rsid w:val="009245BA"/>
    <w:rsid w:val="0093472A"/>
    <w:rsid w:val="009D248B"/>
    <w:rsid w:val="00A86B53"/>
    <w:rsid w:val="00B906EB"/>
    <w:rsid w:val="00C42C0C"/>
    <w:rsid w:val="00C92FC0"/>
    <w:rsid w:val="00D015E6"/>
    <w:rsid w:val="00D94504"/>
    <w:rsid w:val="00DF6159"/>
    <w:rsid w:val="00E55935"/>
    <w:rsid w:val="00F0612B"/>
    <w:rsid w:val="00F27709"/>
    <w:rsid w:val="00F3175E"/>
    <w:rsid w:val="00F62BC3"/>
    <w:rsid w:val="00FE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71BAE-6734-4FD7-98A9-DBC3AE8D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BC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BC3"/>
    <w:rPr>
      <w:sz w:val="20"/>
      <w:szCs w:val="20"/>
    </w:rPr>
  </w:style>
  <w:style w:type="paragraph" w:styleId="a5">
    <w:name w:val="Normal (Web)"/>
    <w:basedOn w:val="a"/>
    <w:uiPriority w:val="99"/>
    <w:unhideWhenUsed/>
    <w:rsid w:val="00DF6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F615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E090C"/>
    <w:pPr>
      <w:ind w:left="720"/>
      <w:contextualSpacing/>
    </w:pPr>
  </w:style>
  <w:style w:type="paragraph" w:customStyle="1" w:styleId="c5">
    <w:name w:val="c5"/>
    <w:basedOn w:val="a"/>
    <w:rsid w:val="009D2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D248B"/>
  </w:style>
  <w:style w:type="paragraph" w:customStyle="1" w:styleId="c10">
    <w:name w:val="c10"/>
    <w:basedOn w:val="a"/>
    <w:rsid w:val="00646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arapova-anna-sergeevn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__avduhov88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5813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2019-11-01T09:30:00Z</dcterms:created>
  <dcterms:modified xsi:type="dcterms:W3CDTF">2019-11-07T06:06:00Z</dcterms:modified>
</cp:coreProperties>
</file>